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C9690B" w:rsidRDefault="000E5EA8" w:rsidP="00C9690B">
      <w:pPr>
        <w:spacing w:before="80"/>
        <w:jc w:val="center"/>
        <w:rPr>
          <w:b w:val="0"/>
          <w:color w:val="000000"/>
          <w:sz w:val="48"/>
          <w:szCs w:val="4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C9690B" w:rsidRPr="00C9690B">
        <w:rPr>
          <w:rFonts w:ascii="Times New Roman" w:hAnsi="Times New Roman"/>
          <w:color w:val="000000"/>
          <w:sz w:val="28"/>
          <w:szCs w:val="48"/>
        </w:rPr>
        <w:t>CÔNG NGHỆ MAY VESTON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B01321" w:rsidP="00B01321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C9690B" w:rsidRPr="00C9690B">
        <w:rPr>
          <w:rFonts w:ascii="Times New Roman" w:hAnsi="Times New Roman"/>
          <w:sz w:val="28"/>
          <w:szCs w:val="28"/>
        </w:rPr>
        <w:t>Cô</w:t>
      </w:r>
      <w:r w:rsidR="00C9690B" w:rsidRPr="00C9690B">
        <w:rPr>
          <w:rFonts w:ascii="Times New Roman" w:hAnsi="Times New Roman"/>
          <w:color w:val="000000"/>
          <w:sz w:val="28"/>
          <w:szCs w:val="48"/>
        </w:rPr>
        <w:t>ng</w:t>
      </w:r>
      <w:proofErr w:type="spellEnd"/>
      <w:r w:rsidR="00C9690B" w:rsidRPr="00C9690B">
        <w:rPr>
          <w:rFonts w:ascii="Times New Roman" w:hAnsi="Times New Roman"/>
          <w:color w:val="000000"/>
          <w:sz w:val="28"/>
          <w:szCs w:val="48"/>
        </w:rPr>
        <w:t xml:space="preserve"> </w:t>
      </w:r>
      <w:proofErr w:type="spellStart"/>
      <w:r w:rsidR="00C9690B" w:rsidRPr="00C9690B">
        <w:rPr>
          <w:rFonts w:ascii="Times New Roman" w:hAnsi="Times New Roman"/>
          <w:color w:val="000000"/>
          <w:sz w:val="28"/>
          <w:szCs w:val="48"/>
        </w:rPr>
        <w:t>nghệ</w:t>
      </w:r>
      <w:proofErr w:type="spellEnd"/>
      <w:r w:rsidR="00C9690B" w:rsidRPr="00C9690B">
        <w:rPr>
          <w:rFonts w:ascii="Times New Roman" w:hAnsi="Times New Roman"/>
          <w:color w:val="000000"/>
          <w:sz w:val="28"/>
          <w:szCs w:val="48"/>
        </w:rPr>
        <w:t xml:space="preserve"> may </w:t>
      </w:r>
      <w:proofErr w:type="spellStart"/>
      <w:r w:rsidR="00C9690B" w:rsidRPr="00C9690B">
        <w:rPr>
          <w:rFonts w:ascii="Times New Roman" w:hAnsi="Times New Roman"/>
          <w:color w:val="000000"/>
          <w:sz w:val="28"/>
          <w:szCs w:val="48"/>
        </w:rPr>
        <w:t>veston</w:t>
      </w:r>
      <w:proofErr w:type="spellEnd"/>
    </w:p>
    <w:p w:rsidR="000E5EA8" w:rsidRPr="000E5EA8" w:rsidRDefault="00B01321" w:rsidP="00B01321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8C6F4C">
        <w:rPr>
          <w:rFonts w:ascii="Times New Roman" w:hAnsi="Times New Roman"/>
          <w:b w:val="0"/>
          <w:sz w:val="28"/>
          <w:szCs w:val="28"/>
        </w:rPr>
        <w:t>6540207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8C6F4C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8C6F4C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>:</w:t>
      </w:r>
    </w:p>
    <w:p w:rsidR="00C9690B" w:rsidRPr="00C9690B" w:rsidRDefault="00C9690B" w:rsidP="00C9690B">
      <w:pPr>
        <w:spacing w:before="120"/>
        <w:jc w:val="both"/>
        <w:outlineLvl w:val="0"/>
        <w:rPr>
          <w:rFonts w:ascii="Times New Roman" w:hAnsi="Times New Roman"/>
          <w:b w:val="0"/>
          <w:iCs/>
          <w:sz w:val="28"/>
          <w:szCs w:val="28"/>
        </w:rPr>
      </w:pPr>
      <w:r>
        <w:rPr>
          <w:rFonts w:ascii="Times New Roman" w:hAnsi="Times New Roman"/>
          <w:b w:val="0"/>
          <w:iCs/>
          <w:sz w:val="28"/>
          <w:szCs w:val="28"/>
        </w:rPr>
        <w:t>3</w:t>
      </w:r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.1.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Mục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tiêu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iCs/>
          <w:sz w:val="28"/>
          <w:szCs w:val="28"/>
        </w:rPr>
        <w:t>chung</w:t>
      </w:r>
      <w:proofErr w:type="spellEnd"/>
      <w:proofErr w:type="gramEnd"/>
      <w:r w:rsidRPr="00C9690B">
        <w:rPr>
          <w:rFonts w:ascii="Times New Roman" w:hAnsi="Times New Roman"/>
          <w:b w:val="0"/>
          <w:iCs/>
          <w:sz w:val="28"/>
          <w:szCs w:val="28"/>
        </w:rPr>
        <w:t>: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chủ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nghĩa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-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Lênin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;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nước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xã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hội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nhân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văn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được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tự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nhiên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được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tiếp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thu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khả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ở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độ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cao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hơn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Đạt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độ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tiếng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Anh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tương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đương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A2 (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Bậc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2)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theo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khung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ngoại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ngữ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6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bậc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dùng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Nam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Bộ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ban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thuyết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để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chuẩn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tài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liệu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thuyết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môn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phát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triển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loại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thời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jc w:val="both"/>
        <w:outlineLvl w:val="0"/>
        <w:rPr>
          <w:rFonts w:ascii="Times New Roman" w:hAnsi="Times New Roman"/>
          <w:b w:val="0"/>
          <w:iCs/>
          <w:sz w:val="28"/>
          <w:szCs w:val="28"/>
        </w:rPr>
      </w:pPr>
      <w:r>
        <w:rPr>
          <w:rFonts w:ascii="Times New Roman" w:hAnsi="Times New Roman"/>
          <w:b w:val="0"/>
          <w:iCs/>
          <w:sz w:val="28"/>
          <w:szCs w:val="28"/>
        </w:rPr>
        <w:t>3</w:t>
      </w:r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.2.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Mục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tiêu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cụ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>:</w:t>
      </w:r>
    </w:p>
    <w:p w:rsidR="00C9690B" w:rsidRPr="00C9690B" w:rsidRDefault="00C9690B" w:rsidP="00B01321">
      <w:pPr>
        <w:tabs>
          <w:tab w:val="left" w:pos="1134"/>
        </w:tabs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Kiến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thức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sở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như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: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liệu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dệt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...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điều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lợi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.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Tiếp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mới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yêu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cầu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từ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xây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dựng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qui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hóa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hoạch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quản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điều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.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Khai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tốt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phần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mềm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Coreldraw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Accumark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may.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được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CAD/</w:t>
      </w:r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CAM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tabs>
          <w:tab w:val="left" w:pos="1134"/>
        </w:tabs>
        <w:jc w:val="both"/>
        <w:outlineLvl w:val="0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i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iCs/>
          <w:sz w:val="28"/>
          <w:szCs w:val="28"/>
        </w:rPr>
        <w:t>Ky</w:t>
      </w:r>
      <w:proofErr w:type="spellEnd"/>
      <w:r w:rsidRPr="00C9690B">
        <w:rPr>
          <w:rFonts w:ascii="Times New Roman" w:hAnsi="Times New Roman"/>
          <w:b w:val="0"/>
          <w:iCs/>
          <w:sz w:val="28"/>
          <w:szCs w:val="28"/>
        </w:rPr>
        <w:t>̃</w:t>
      </w:r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: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mẫu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đoạn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;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qui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cắt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may;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dưỡng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may;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qui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đánh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lượng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phẩm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phân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tích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đưa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biện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ngăn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ngừa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khắc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phục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sai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hỏng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xảy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quá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;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lastRenderedPageBreak/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Tiếp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chuyển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giao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;</w:t>
      </w:r>
    </w:p>
    <w:p w:rsidR="00C9690B" w:rsidRPr="00C9690B" w:rsidRDefault="00C9690B" w:rsidP="00B01321">
      <w:pPr>
        <w:ind w:firstLine="454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C9690B">
        <w:rPr>
          <w:rFonts w:ascii="Times New Roman" w:hAnsi="Times New Roman"/>
          <w:b w:val="0"/>
          <w:bCs/>
          <w:sz w:val="28"/>
          <w:szCs w:val="28"/>
        </w:rPr>
        <w:t>+</w:t>
      </w:r>
      <w:r w:rsidRPr="00C9690B">
        <w:rPr>
          <w:rFonts w:ascii="Times New Roman" w:hAnsi="Times New Roman"/>
          <w:b w:val="0"/>
          <w:bCs/>
          <w:sz w:val="28"/>
          <w:szCs w:val="28"/>
        </w:rPr>
        <w:tab/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giao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tiếp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thuyết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nhóm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0E5EA8" w:rsidRPr="00C9690B" w:rsidRDefault="00C9690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9690B" w:rsidRPr="00C9690B" w:rsidRDefault="00C9690B" w:rsidP="00B01321">
      <w:pPr>
        <w:pStyle w:val="ListParagraph"/>
        <w:ind w:left="0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9690B" w:rsidRPr="00C9690B" w:rsidRDefault="00C9690B" w:rsidP="00B01321">
      <w:pPr>
        <w:pStyle w:val="ListParagraph"/>
        <w:spacing w:line="276" w:lineRule="auto"/>
        <w:ind w:left="0"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9690B" w:rsidRPr="00C9690B" w:rsidRDefault="00C9690B" w:rsidP="00B01321">
      <w:pPr>
        <w:spacing w:line="276" w:lineRule="auto"/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</w:t>
      </w:r>
      <w:r w:rsidRPr="00C9690B">
        <w:rPr>
          <w:rFonts w:ascii="Times New Roman" w:hAnsi="Times New Roman" w:cs="VNI-Times"/>
          <w:b w:val="0"/>
          <w:sz w:val="28"/>
          <w:szCs w:val="28"/>
        </w:rPr>
        <w:t>ô</w:t>
      </w:r>
      <w:r w:rsidRPr="00C9690B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</w:t>
      </w:r>
      <w:r w:rsidRPr="00C9690B">
        <w:rPr>
          <w:rFonts w:ascii="Times New Roman" w:hAnsi="Times New Roman" w:cs="VNI-Times"/>
          <w:b w:val="0"/>
          <w:sz w:val="28"/>
          <w:szCs w:val="28"/>
        </w:rPr>
        <w:t>à</w:t>
      </w:r>
      <w:r w:rsidRPr="00C9690B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</w:t>
      </w:r>
      <w:r w:rsidRPr="00C9690B">
        <w:rPr>
          <w:rFonts w:ascii="Times New Roman" w:hAnsi="Times New Roman" w:cs="VNI-Times"/>
          <w:b w:val="0"/>
          <w:sz w:val="28"/>
          <w:szCs w:val="28"/>
        </w:rPr>
        <w:t>ê</w:t>
      </w:r>
      <w:r w:rsidRPr="00C9690B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</w:t>
      </w:r>
      <w:r w:rsidRPr="00C9690B">
        <w:rPr>
          <w:rFonts w:ascii="Times New Roman" w:hAnsi="Times New Roman" w:cs="VNI-Times"/>
          <w:b w:val="0"/>
          <w:sz w:val="28"/>
          <w:szCs w:val="28"/>
        </w:rPr>
        <w:t>ê</w:t>
      </w:r>
      <w:r w:rsidRPr="00C9690B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C9690B" w:rsidRPr="00C9690B" w:rsidRDefault="00C9690B" w:rsidP="00B01321">
      <w:pPr>
        <w:spacing w:line="276" w:lineRule="auto"/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</w:t>
      </w:r>
      <w:r w:rsidRPr="00C9690B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</w:t>
      </w:r>
      <w:r w:rsidRPr="00C9690B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</w:t>
      </w:r>
      <w:r w:rsidRPr="00C9690B">
        <w:rPr>
          <w:rFonts w:ascii="Times New Roman" w:hAnsi="Times New Roman" w:cs="VNI-Times"/>
          <w:b w:val="0"/>
          <w:sz w:val="28"/>
          <w:szCs w:val="28"/>
        </w:rPr>
        <w:t>à</w:t>
      </w:r>
      <w:r w:rsidRPr="00C9690B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</w:t>
      </w:r>
      <w:r w:rsidRPr="00C9690B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</w:t>
      </w:r>
      <w:r w:rsidRPr="00C9690B">
        <w:rPr>
          <w:rFonts w:ascii="Times New Roman" w:hAnsi="Times New Roman" w:cs="VNI-Times"/>
          <w:b w:val="0"/>
          <w:sz w:val="28"/>
          <w:szCs w:val="28"/>
        </w:rPr>
        <w:t>ê</w:t>
      </w:r>
      <w:r w:rsidRPr="00C9690B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qu</w:t>
      </w:r>
      <w:r w:rsidRPr="00C9690B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C9690B" w:rsidRPr="00C9690B" w:rsidRDefault="00C9690B" w:rsidP="00B01321">
      <w:pPr>
        <w:pStyle w:val="ListParagraph"/>
        <w:spacing w:line="276" w:lineRule="auto"/>
        <w:ind w:left="0"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9690B" w:rsidRPr="00C9690B" w:rsidRDefault="00C9690B" w:rsidP="00B01321">
      <w:pPr>
        <w:pStyle w:val="ListParagraph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C9690B" w:rsidRPr="00C9690B" w:rsidRDefault="00C9690B" w:rsidP="00B01321">
      <w:pPr>
        <w:pStyle w:val="ListParagraph"/>
        <w:spacing w:line="276" w:lineRule="auto"/>
        <w:ind w:left="142" w:firstLine="284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</w:p>
    <w:p w:rsidR="00C9690B" w:rsidRDefault="00C9690B" w:rsidP="00B01321">
      <w:pPr>
        <w:pStyle w:val="ListParagraph"/>
        <w:tabs>
          <w:tab w:val="left" w:pos="426"/>
        </w:tabs>
        <w:spacing w:before="120"/>
        <w:ind w:left="142" w:firstLine="284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1724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1724A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C1724A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sân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1724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1724A">
        <w:rPr>
          <w:rFonts w:ascii="Times New Roman" w:hAnsi="Times New Roman"/>
          <w:b w:val="0"/>
          <w:sz w:val="28"/>
          <w:szCs w:val="28"/>
        </w:rPr>
        <w:t xml:space="preserve"> HSSV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9690B" w:rsidRPr="00C9690B" w:rsidRDefault="00C9690B" w:rsidP="00B01321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dân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thái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tiêu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tôn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9690B" w:rsidRPr="00C9690B" w:rsidRDefault="00C9690B" w:rsidP="00B01321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9690B" w:rsidRPr="00C9690B" w:rsidRDefault="00C9690B" w:rsidP="00B01321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pháp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chí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đúc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quá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9690B" w:rsidRPr="00C9690B" w:rsidRDefault="00C9690B" w:rsidP="00B01321">
      <w:pPr>
        <w:ind w:firstLine="720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giác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rèn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đáp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yêu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9690B" w:rsidRPr="00C9690B" w:rsidRDefault="00C9690B" w:rsidP="00B01321">
      <w:pPr>
        <w:ind w:firstLine="426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Sau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khi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tốt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khả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năng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ở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vị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trí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:</w:t>
      </w:r>
    </w:p>
    <w:p w:rsidR="00C9690B" w:rsidRPr="00C9690B" w:rsidRDefault="00C9690B" w:rsidP="00B01321">
      <w:pPr>
        <w:pStyle w:val="ListParagraph"/>
        <w:numPr>
          <w:ilvl w:val="0"/>
          <w:numId w:val="5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Phòng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thiết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kế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mẫu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rập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ở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mặc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C9690B" w:rsidRPr="00C9690B" w:rsidRDefault="00C9690B" w:rsidP="00B01321">
      <w:pPr>
        <w:pStyle w:val="ListParagraph"/>
        <w:numPr>
          <w:ilvl w:val="0"/>
          <w:numId w:val="5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Phòng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KCS: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kiểm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tra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đánh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giá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lượng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quy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trình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phẩm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quản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chất</w:t>
      </w:r>
      <w:proofErr w:type="spellEnd"/>
      <w:proofErr w:type="gram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lượng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phẩm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may.</w:t>
      </w:r>
    </w:p>
    <w:p w:rsidR="00C9690B" w:rsidRPr="00C9690B" w:rsidRDefault="00C9690B" w:rsidP="00B01321">
      <w:pPr>
        <w:pStyle w:val="ListParagraph"/>
        <w:numPr>
          <w:ilvl w:val="0"/>
          <w:numId w:val="5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 w:val="0"/>
          <w:bCs/>
          <w:sz w:val="28"/>
          <w:szCs w:val="28"/>
        </w:rPr>
      </w:pP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Phân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xưởng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đảm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nhận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chỉ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đạo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kỹ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thuật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trưởng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phó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bCs/>
          <w:sz w:val="28"/>
          <w:szCs w:val="28"/>
        </w:rPr>
        <w:t>chuyền</w:t>
      </w:r>
      <w:proofErr w:type="spellEnd"/>
      <w:r w:rsidRPr="00C9690B">
        <w:rPr>
          <w:rFonts w:ascii="Times New Roman" w:hAnsi="Times New Roman"/>
          <w:b w:val="0"/>
          <w:bCs/>
          <w:sz w:val="28"/>
          <w:szCs w:val="28"/>
        </w:rPr>
        <w:t xml:space="preserve"> may </w:t>
      </w:r>
    </w:p>
    <w:p w:rsidR="009832BB" w:rsidRPr="00B01321" w:rsidRDefault="00C9690B" w:rsidP="009832BB">
      <w:pPr>
        <w:pStyle w:val="ListParagraph"/>
        <w:numPr>
          <w:ilvl w:val="0"/>
          <w:numId w:val="5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sở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vừa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nhỏ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quản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sản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xuất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may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veston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B01321">
        <w:rPr>
          <w:rFonts w:ascii="Times New Roman" w:hAnsi="Times New Roman"/>
          <w:b w:val="0"/>
          <w:bCs/>
          <w:sz w:val="28"/>
          <w:szCs w:val="28"/>
        </w:rPr>
        <w:t>nghiệp</w:t>
      </w:r>
      <w:proofErr w:type="spellEnd"/>
      <w:r w:rsidRPr="00B01321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B01321" w:rsidP="00B01321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B01321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6"/>
    <w:multiLevelType w:val="multilevel"/>
    <w:tmpl w:val="00000026"/>
    <w:lvl w:ilvl="0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00000F8"/>
    <w:multiLevelType w:val="multilevel"/>
    <w:tmpl w:val="000000F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8C6F4C"/>
    <w:rsid w:val="009832BB"/>
    <w:rsid w:val="00AD6DA4"/>
    <w:rsid w:val="00B01321"/>
    <w:rsid w:val="00C9690B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99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99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/      </vt:lpstr>
      <vt:lpstr>3.1. Mục tiêu chung:</vt:lpstr>
      <vt:lpstr>3.2. Mục tiêu cụ thể:</vt:lpstr>
      <vt:lpstr>Kiến thức chuyên ngành: </vt:lpstr>
      <vt:lpstr>Kỹ năng:</vt:lpstr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2020-10-06T08:30:00Z</cp:lastPrinted>
  <dcterms:created xsi:type="dcterms:W3CDTF">2020-10-06T08:30:00Z</dcterms:created>
  <dcterms:modified xsi:type="dcterms:W3CDTF">2020-10-06T08:30:00Z</dcterms:modified>
</cp:coreProperties>
</file>